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DC4888" w14:textId="77777777" w:rsidR="00F070F8" w:rsidRPr="00F070F8" w:rsidRDefault="00F070F8" w:rsidP="00F070F8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  <w:bookmarkStart w:id="0" w:name="_GoBack"/>
      <w:bookmarkEnd w:id="0"/>
      <w:r w:rsidRPr="00F070F8">
        <w:rPr>
          <w:rFonts w:ascii="Arial" w:eastAsia="Times New Roman" w:hAnsi="Arial" w:cs="Arial"/>
          <w:b/>
          <w:bCs/>
          <w:color w:val="000000"/>
          <w:sz w:val="20"/>
          <w:szCs w:val="20"/>
          <w:lang w:eastAsia="en-GB"/>
        </w:rPr>
        <w:t>Virements at the end of the Financial Year March 2021</w:t>
      </w:r>
    </w:p>
    <w:p w14:paraId="51D76558" w14:textId="77777777" w:rsidR="00F070F8" w:rsidRPr="00F070F8" w:rsidRDefault="00F070F8" w:rsidP="00F070F8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</w:p>
    <w:p w14:paraId="4F57B5F0" w14:textId="77777777" w:rsidR="00F070F8" w:rsidRPr="00F070F8" w:rsidRDefault="00F070F8" w:rsidP="00F070F8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  <w:r w:rsidRPr="00F070F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>Due to Covid-19 restrictions</w:t>
      </w:r>
      <w:r w:rsidR="00716003"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 during</w:t>
      </w:r>
      <w:r w:rsidR="00B150FB"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 the Financial Year 2020-21</w:t>
      </w:r>
      <w:r w:rsidRPr="00F070F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>, the Parish Council has met rem</w:t>
      </w:r>
      <w:r>
        <w:rPr>
          <w:rFonts w:ascii="Arial" w:eastAsia="Times New Roman" w:hAnsi="Arial" w:cs="Arial"/>
          <w:color w:val="000000"/>
          <w:sz w:val="20"/>
          <w:szCs w:val="20"/>
          <w:lang w:eastAsia="en-GB"/>
        </w:rPr>
        <w:t>otely via Zoom since May 2020 and t</w:t>
      </w:r>
      <w:r w:rsidRPr="00F070F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here </w:t>
      </w:r>
      <w:r w:rsidR="00B150FB"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was no </w:t>
      </w:r>
      <w:r w:rsidRPr="00F070F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>Annual Parish Meeting.</w:t>
      </w:r>
    </w:p>
    <w:p w14:paraId="72EB9146" w14:textId="77777777" w:rsidR="00F070F8" w:rsidRPr="00F070F8" w:rsidRDefault="00F070F8" w:rsidP="00F070F8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</w:p>
    <w:p w14:paraId="52312982" w14:textId="77777777" w:rsidR="00F070F8" w:rsidRDefault="00F070F8" w:rsidP="00F070F8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  <w:r w:rsidRPr="00F070F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This has meant there have been lesser drawdowns for two budget </w:t>
      </w:r>
      <w:proofErr w:type="gramStart"/>
      <w:r w:rsidRPr="00F070F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>items</w:t>
      </w:r>
      <w:r w:rsidR="00716003"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 </w:t>
      </w:r>
      <w:r w:rsidRPr="00F070F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>:</w:t>
      </w:r>
      <w:proofErr w:type="gramEnd"/>
      <w:r w:rsidR="00716003">
        <w:rPr>
          <w:rFonts w:ascii="Arial" w:eastAsia="Times New Roman" w:hAnsi="Arial" w:cs="Arial"/>
          <w:color w:val="000000"/>
          <w:sz w:val="20"/>
          <w:szCs w:val="20"/>
          <w:lang w:eastAsia="en-GB"/>
        </w:rPr>
        <w:t>-</w:t>
      </w:r>
    </w:p>
    <w:p w14:paraId="43123C77" w14:textId="77777777" w:rsidR="00F070F8" w:rsidRPr="00F070F8" w:rsidRDefault="00F070F8" w:rsidP="00F070F8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</w:p>
    <w:p w14:paraId="2DA66BB6" w14:textId="77777777" w:rsidR="00F070F8" w:rsidRPr="00F070F8" w:rsidRDefault="00F070F8" w:rsidP="00F070F8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  <w:r w:rsidRPr="00F070F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>Meeting Costs:</w:t>
      </w:r>
      <w:r>
        <w:rPr>
          <w:rFonts w:ascii="Arial" w:eastAsia="Times New Roman" w:hAnsi="Arial" w:cs="Arial"/>
          <w:color w:val="000000"/>
          <w:sz w:val="20"/>
          <w:szCs w:val="20"/>
          <w:lang w:eastAsia="en-GB"/>
        </w:rPr>
        <w:tab/>
      </w:r>
      <w:r>
        <w:rPr>
          <w:rFonts w:ascii="Arial" w:eastAsia="Times New Roman" w:hAnsi="Arial" w:cs="Arial"/>
          <w:color w:val="000000"/>
          <w:sz w:val="20"/>
          <w:szCs w:val="20"/>
          <w:lang w:eastAsia="en-GB"/>
        </w:rPr>
        <w:tab/>
      </w:r>
      <w:r w:rsidRPr="00F070F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£390 </w:t>
      </w:r>
      <w:proofErr w:type="gramStart"/>
      <w:r w:rsidRPr="00F070F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>budget ;</w:t>
      </w:r>
      <w:proofErr w:type="gramEnd"/>
      <w:r w:rsidRPr="00F070F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 £144.90 total drawdown 2020/21 </w:t>
      </w:r>
    </w:p>
    <w:p w14:paraId="647EEDB9" w14:textId="77777777" w:rsidR="00F070F8" w:rsidRPr="00F070F8" w:rsidRDefault="00F070F8" w:rsidP="00F070F8">
      <w:pPr>
        <w:spacing w:after="0" w:line="240" w:lineRule="auto"/>
        <w:ind w:left="2160" w:hanging="2160"/>
        <w:jc w:val="both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  <w:proofErr w:type="gramStart"/>
      <w:r>
        <w:rPr>
          <w:rFonts w:ascii="Arial" w:eastAsia="Times New Roman" w:hAnsi="Arial" w:cs="Arial"/>
          <w:color w:val="000000"/>
          <w:sz w:val="20"/>
          <w:szCs w:val="20"/>
          <w:lang w:eastAsia="en-GB"/>
        </w:rPr>
        <w:t>Travel :</w:t>
      </w:r>
      <w:proofErr w:type="gramEnd"/>
      <w:r>
        <w:rPr>
          <w:rFonts w:ascii="Arial" w:eastAsia="Times New Roman" w:hAnsi="Arial" w:cs="Arial"/>
          <w:color w:val="000000"/>
          <w:sz w:val="20"/>
          <w:szCs w:val="20"/>
          <w:lang w:eastAsia="en-GB"/>
        </w:rPr>
        <w:tab/>
      </w:r>
      <w:r w:rsidRPr="00F070F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>Total travel budget £400; not drawn for Clerk's travel to thirteen planned meetings</w:t>
      </w:r>
      <w:r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 equates to £</w:t>
      </w:r>
      <w:r w:rsidRPr="00F070F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>234. </w:t>
      </w:r>
    </w:p>
    <w:p w14:paraId="7472AC6B" w14:textId="77777777" w:rsidR="00F070F8" w:rsidRPr="00F070F8" w:rsidRDefault="00F070F8" w:rsidP="00F070F8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</w:p>
    <w:p w14:paraId="6E4D7962" w14:textId="77777777" w:rsidR="00F070F8" w:rsidRDefault="00F070F8" w:rsidP="00F070F8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  <w:r w:rsidRPr="00F070F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>With community events through</w:t>
      </w:r>
      <w:r w:rsidR="00716003">
        <w:rPr>
          <w:rFonts w:ascii="Arial" w:eastAsia="Times New Roman" w:hAnsi="Arial" w:cs="Arial"/>
          <w:color w:val="000000"/>
          <w:sz w:val="20"/>
          <w:szCs w:val="20"/>
          <w:lang w:eastAsia="en-GB"/>
        </w:rPr>
        <w:t>out</w:t>
      </w:r>
      <w:r w:rsidRPr="00F070F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 2021 still uncertain, the Parish Council should provide ea</w:t>
      </w:r>
      <w:r>
        <w:rPr>
          <w:rFonts w:ascii="Arial" w:eastAsia="Times New Roman" w:hAnsi="Arial" w:cs="Arial"/>
          <w:color w:val="000000"/>
          <w:sz w:val="20"/>
          <w:szCs w:val="20"/>
          <w:lang w:eastAsia="en-GB"/>
        </w:rPr>
        <w:t>rly support for the preparation</w:t>
      </w:r>
      <w:r w:rsidRPr="00F070F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 to provide for the entertainments surrounding the Bank Holiday 2nd-5th</w:t>
      </w:r>
      <w:r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 </w:t>
      </w:r>
      <w:r w:rsidRPr="00F070F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>June 2022, anticipated as a celebration of the Queen’s Platinum Jubilee.</w:t>
      </w:r>
    </w:p>
    <w:p w14:paraId="2D368FD3" w14:textId="77777777" w:rsidR="00716003" w:rsidRPr="00F070F8" w:rsidRDefault="00716003" w:rsidP="00F070F8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</w:p>
    <w:p w14:paraId="213868CC" w14:textId="77777777" w:rsidR="00F070F8" w:rsidRPr="00F070F8" w:rsidRDefault="00F070F8" w:rsidP="00F070F8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Such an event </w:t>
      </w:r>
      <w:r w:rsidRPr="00F070F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would be very positive </w:t>
      </w:r>
      <w:r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for our community especially if </w:t>
      </w:r>
      <w:r w:rsidRPr="00F070F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>it encourages involvement of all village groups,</w:t>
      </w:r>
    </w:p>
    <w:p w14:paraId="0C19171B" w14:textId="77777777" w:rsidR="00F070F8" w:rsidRPr="00F070F8" w:rsidRDefault="00F070F8" w:rsidP="00F070F8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</w:p>
    <w:p w14:paraId="399814BE" w14:textId="77777777" w:rsidR="00F070F8" w:rsidRPr="00F070F8" w:rsidRDefault="00F070F8" w:rsidP="00F070F8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  <w:r w:rsidRPr="00F070F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The Village Hall </w:t>
      </w:r>
      <w:r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was </w:t>
      </w:r>
      <w:r w:rsidRPr="00F070F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>provided as a venue free of charge for the 2012 Diamond J</w:t>
      </w:r>
      <w:r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ubilee Weekend, but this </w:t>
      </w:r>
      <w:r w:rsidRPr="00F070F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>may not b</w:t>
      </w:r>
      <w:r>
        <w:rPr>
          <w:rFonts w:ascii="Arial" w:eastAsia="Times New Roman" w:hAnsi="Arial" w:cs="Arial"/>
          <w:color w:val="000000"/>
          <w:sz w:val="20"/>
          <w:szCs w:val="20"/>
          <w:lang w:eastAsia="en-GB"/>
        </w:rPr>
        <w:t>e possible in 2022.  T</w:t>
      </w:r>
      <w:r w:rsidRPr="00F070F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>here may</w:t>
      </w:r>
      <w:r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 be additional</w:t>
      </w:r>
      <w:r w:rsidRPr="00F070F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 costs for programme printing, commemorative mugs for the village children etc., etc.</w:t>
      </w:r>
    </w:p>
    <w:p w14:paraId="1A607DC4" w14:textId="77777777" w:rsidR="00F070F8" w:rsidRPr="00F070F8" w:rsidRDefault="00F070F8" w:rsidP="00F070F8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</w:p>
    <w:p w14:paraId="02C57949" w14:textId="77777777" w:rsidR="00F070F8" w:rsidRPr="00F070F8" w:rsidRDefault="00F070F8" w:rsidP="00F070F8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  <w:r w:rsidRPr="00F070F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>I wish to propose that a virement is made from Meeting Costs to an Earmarked Fund for the Platinum Jubilee C</w:t>
      </w:r>
      <w:r w:rsidR="00C25DC0">
        <w:rPr>
          <w:rFonts w:ascii="Arial" w:eastAsia="Times New Roman" w:hAnsi="Arial" w:cs="Arial"/>
          <w:color w:val="000000"/>
          <w:sz w:val="20"/>
          <w:szCs w:val="20"/>
          <w:lang w:eastAsia="en-GB"/>
        </w:rPr>
        <w:t>elebrations for</w:t>
      </w:r>
      <w:r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 the amount of £2</w:t>
      </w:r>
      <w:r w:rsidRPr="00F070F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>5</w:t>
      </w:r>
      <w:r>
        <w:rPr>
          <w:rFonts w:ascii="Arial" w:eastAsia="Times New Roman" w:hAnsi="Arial" w:cs="Arial"/>
          <w:color w:val="000000"/>
          <w:sz w:val="20"/>
          <w:szCs w:val="20"/>
          <w:lang w:eastAsia="en-GB"/>
        </w:rPr>
        <w:t>0</w:t>
      </w:r>
      <w:r w:rsidR="00B150FB">
        <w:rPr>
          <w:rFonts w:ascii="Arial" w:eastAsia="Times New Roman" w:hAnsi="Arial" w:cs="Arial"/>
          <w:color w:val="000000"/>
          <w:sz w:val="20"/>
          <w:szCs w:val="20"/>
          <w:lang w:eastAsia="en-GB"/>
        </w:rPr>
        <w:t>.</w:t>
      </w:r>
    </w:p>
    <w:p w14:paraId="6CCA9805" w14:textId="77777777" w:rsidR="00F070F8" w:rsidRPr="00F070F8" w:rsidRDefault="00F070F8" w:rsidP="00F070F8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</w:p>
    <w:p w14:paraId="3336E1FE" w14:textId="77777777" w:rsidR="00831845" w:rsidRPr="00B150FB" w:rsidRDefault="00F070F8" w:rsidP="00B150FB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  <w:r w:rsidRPr="00F070F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>This would still leave approximately £14,000 in the Parish Council's General Reserves</w:t>
      </w:r>
      <w:r w:rsidR="00C25DC0"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 at</w:t>
      </w:r>
      <w:r w:rsidRPr="00F070F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 the year end.</w:t>
      </w:r>
    </w:p>
    <w:sectPr w:rsidR="00831845" w:rsidRPr="00B150FB" w:rsidSect="00F070F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1C71"/>
    <w:rsid w:val="0003608A"/>
    <w:rsid w:val="000B5E80"/>
    <w:rsid w:val="000E57E8"/>
    <w:rsid w:val="001642A2"/>
    <w:rsid w:val="002967D3"/>
    <w:rsid w:val="003045CB"/>
    <w:rsid w:val="0037644E"/>
    <w:rsid w:val="00415E9E"/>
    <w:rsid w:val="00447CC5"/>
    <w:rsid w:val="00477E74"/>
    <w:rsid w:val="004A7055"/>
    <w:rsid w:val="004D5F5B"/>
    <w:rsid w:val="00527094"/>
    <w:rsid w:val="005270EB"/>
    <w:rsid w:val="0053112D"/>
    <w:rsid w:val="00582393"/>
    <w:rsid w:val="005B7009"/>
    <w:rsid w:val="00636DC6"/>
    <w:rsid w:val="00674D6D"/>
    <w:rsid w:val="006A302E"/>
    <w:rsid w:val="006C18AA"/>
    <w:rsid w:val="00716003"/>
    <w:rsid w:val="007D7801"/>
    <w:rsid w:val="00823B82"/>
    <w:rsid w:val="00831845"/>
    <w:rsid w:val="008519CF"/>
    <w:rsid w:val="008C5EF7"/>
    <w:rsid w:val="008F1D77"/>
    <w:rsid w:val="008F27A6"/>
    <w:rsid w:val="0091165F"/>
    <w:rsid w:val="0095428E"/>
    <w:rsid w:val="00A8763C"/>
    <w:rsid w:val="00B150FB"/>
    <w:rsid w:val="00B22188"/>
    <w:rsid w:val="00B334A6"/>
    <w:rsid w:val="00B34235"/>
    <w:rsid w:val="00B671E0"/>
    <w:rsid w:val="00BD4A6B"/>
    <w:rsid w:val="00BE1E06"/>
    <w:rsid w:val="00C25DC0"/>
    <w:rsid w:val="00C66DCA"/>
    <w:rsid w:val="00D51C71"/>
    <w:rsid w:val="00DA5285"/>
    <w:rsid w:val="00DC74D3"/>
    <w:rsid w:val="00E91B8E"/>
    <w:rsid w:val="00EC3D0B"/>
    <w:rsid w:val="00EF641E"/>
    <w:rsid w:val="00F070F8"/>
    <w:rsid w:val="00F140B5"/>
    <w:rsid w:val="00F2301A"/>
    <w:rsid w:val="00FD7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68D63E"/>
  <w15:chartTrackingRefBased/>
  <w15:docId w15:val="{08139670-4AB7-4730-A666-AF6829221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206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58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55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847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741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9577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076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9116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0976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3192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7288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2909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936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5958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0142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141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5159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8142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3251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148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6744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3131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758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7724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4249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8416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4840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676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1423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1836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5328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1145</Characters>
  <Application>Microsoft Office Word</Application>
  <DocSecurity>0</DocSecurity>
  <Lines>9</Lines>
  <Paragraphs>2</Paragraphs>
  <ScaleCrop>false</ScaleCrop>
  <Company/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Barrow</dc:creator>
  <cp:keywords/>
  <dc:description/>
  <cp:lastModifiedBy>Toshiba</cp:lastModifiedBy>
  <cp:revision>2</cp:revision>
  <dcterms:created xsi:type="dcterms:W3CDTF">2021-02-24T13:08:00Z</dcterms:created>
  <dcterms:modified xsi:type="dcterms:W3CDTF">2021-02-24T13:08:00Z</dcterms:modified>
</cp:coreProperties>
</file>